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0" w:rsidRDefault="001C2C60" w:rsidP="001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3517B7" w:rsidRDefault="003517B7" w:rsidP="001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Κοινωνική και Πολιτική Αγωγή – Γ’ Γυμνασίου</w:t>
      </w:r>
    </w:p>
    <w:p w:rsidR="00AD76E6" w:rsidRDefault="00AD76E6" w:rsidP="001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Επέτειος των 40 χρόνων ένταξης της Ελλάδας στην Ε.Ε.</w:t>
      </w:r>
    </w:p>
    <w:p w:rsidR="006136A5" w:rsidRDefault="003517B7" w:rsidP="001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Open Sans" w:eastAsia="Times New Roman" w:hAnsi="Open Sans" w:cs="Open Sans"/>
          <w:b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b/>
          <w:color w:val="666666"/>
          <w:sz w:val="24"/>
          <w:szCs w:val="24"/>
          <w:lang w:eastAsia="el-GR"/>
        </w:rPr>
        <w:t>Γράφοντας ποιήματα για που μελοποιούνται από τον ύμνο της Ευρώπης…</w:t>
      </w:r>
    </w:p>
    <w:p w:rsidR="001C2C60" w:rsidRDefault="001C2C60" w:rsidP="001C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Open Sans" w:eastAsia="Times New Roman" w:hAnsi="Open Sans" w:cs="Open Sans"/>
          <w:b/>
          <w:color w:val="666666"/>
          <w:sz w:val="24"/>
          <w:szCs w:val="24"/>
          <w:lang w:eastAsia="el-GR"/>
        </w:rPr>
      </w:pPr>
    </w:p>
    <w:p w:rsidR="00AD76E6" w:rsidRPr="00D872DD" w:rsidRDefault="00AD76E6">
      <w:pPr>
        <w:rPr>
          <w:rFonts w:ascii="Open Sans" w:eastAsia="Times New Roman" w:hAnsi="Open Sans" w:cs="Open Sans"/>
          <w:b/>
          <w:color w:val="666666"/>
          <w:sz w:val="24"/>
          <w:szCs w:val="24"/>
          <w:lang w:eastAsia="el-GR"/>
        </w:rPr>
      </w:pPr>
    </w:p>
    <w:p w:rsidR="003517B7" w:rsidRPr="00D872DD" w:rsidRDefault="003517B7" w:rsidP="00AD76E6">
      <w:pPr>
        <w:jc w:val="right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Υπεύθυνη καθηγήτρια: Κατερίνα Χαζάπη</w:t>
      </w:r>
    </w:p>
    <w:p w:rsidR="003517B7" w:rsidRDefault="003517B7"/>
    <w:p w:rsidR="003517B7" w:rsidRPr="003517B7" w:rsidRDefault="003517B7" w:rsidP="001C2C60">
      <w:pPr>
        <w:shd w:val="clear" w:color="auto" w:fill="FDE9D9" w:themeFill="accent6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Μελιτίνη Αναγνώστου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Η Ευρώπη δυνατή και πάντα ενωμένη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τα καταφέρνουμε όλα ομαδικά και δυνατά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η αλληλεγγύη είναι το παν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δεν το ξεχνάμε ποτέ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πάντα μαζί ενωμένοι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όλες οι χώρες μαζί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θα καταφέρουμε τα πάντα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χωρίς έχθρα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γιατί είμαστε ενωμένοι.</w:t>
      </w:r>
    </w:p>
    <w:p w:rsidR="003517B7" w:rsidRPr="003517B7" w:rsidRDefault="003517B7" w:rsidP="003517B7">
      <w:pPr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</w:p>
    <w:p w:rsidR="003517B7" w:rsidRPr="003517B7" w:rsidRDefault="003517B7" w:rsidP="00583939">
      <w:pPr>
        <w:shd w:val="clear" w:color="auto" w:fill="E5DFEC" w:themeFill="accent4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Ιορδάνης </w:t>
      </w:r>
      <w:proofErr w:type="spellStart"/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Επιόγλου</w:t>
      </w:r>
      <w:proofErr w:type="spellEnd"/>
    </w:p>
    <w:p w:rsidR="003517B7" w:rsidRPr="003517B7" w:rsidRDefault="003517B7" w:rsidP="00D872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Χαρά, κάλλος θείας φεγγοβολής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Κόρη των Ηλυσίων,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Εισβάλλουμε μεθυσμένοι από φωτιά,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Ουράνια, στον ιερό σου τόπο.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Εσύ ενώνεις με τα μάγια σου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Εκείνα που χώρισε η δύναμη του συρμού·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Όλοι οι άνθρωποι γίνονται αδέλφια,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Όπου πλανάται η ανάλαφρη φτερούγα σου.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Εκείνος που του χαμογέλασε η τύχη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lastRenderedPageBreak/>
        <w:t>Να’ ναι φίλος ενός φίλου,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Εκείνος που κατέκτησε μία καλοσυνάτη γυναίκα,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Ας σμίξει εδώ τη χαρά του με τη δική μας!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Ναι – όποιος έχει σ’ αυτή τη γη έστω και</w:t>
      </w:r>
      <w:r w:rsidRPr="003517B7">
        <w:rPr>
          <w:rFonts w:eastAsia="Times New Roman"/>
          <w:sz w:val="24"/>
          <w:szCs w:val="24"/>
          <w:lang w:eastAsia="el-GR"/>
        </w:rPr>
        <w:t> </w:t>
      </w:r>
      <w:r w:rsidRPr="003517B7">
        <w:rPr>
          <w:rFonts w:eastAsia="Times New Roman"/>
          <w:i/>
          <w:iCs/>
          <w:sz w:val="24"/>
          <w:szCs w:val="24"/>
          <w:lang w:eastAsia="el-GR"/>
        </w:rPr>
        <w:t>μία</w:t>
      </w:r>
      <w:r w:rsidRPr="003517B7">
        <w:rPr>
          <w:rFonts w:eastAsia="Times New Roman"/>
          <w:sz w:val="24"/>
          <w:szCs w:val="24"/>
          <w:lang w:eastAsia="el-GR"/>
        </w:rPr>
        <w:t> 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ψυχή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Που να μπορεί να την πει</w:t>
      </w:r>
      <w:r w:rsidRPr="003517B7">
        <w:rPr>
          <w:rFonts w:eastAsia="Times New Roman"/>
          <w:sz w:val="24"/>
          <w:szCs w:val="24"/>
          <w:lang w:eastAsia="el-GR"/>
        </w:rPr>
        <w:t> </w:t>
      </w:r>
      <w:r w:rsidRPr="003517B7">
        <w:rPr>
          <w:rFonts w:eastAsia="Times New Roman"/>
          <w:i/>
          <w:iCs/>
          <w:sz w:val="24"/>
          <w:szCs w:val="24"/>
          <w:lang w:eastAsia="el-GR"/>
        </w:rPr>
        <w:t>δική του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!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Και οι άλλοι ας φύγουνε λαθραία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Θρηνώντας που δεν ανήκουν σ’ αυτή την κοινότητα.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Όλα τα πλάσματα πίνουν τη χαρά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Απ’ τα στήθη της φύσης.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Όλοι οι καλοί, όλοι οι κακοί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Ακολουθούν τα ρόδινά της ίχνη.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Μας έδωσε φιλιά, σταφύλια,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Έναν φίλο δοκιμασμένο στο θάνατο.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Έδωσε στο σκουλήκι την ηδονή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Και το χερουβείμ στέκεται μπροστά στον Θεό!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Χαρούμενα, όπως πετούν οι ήλιοι της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Διασχίζοντας τη θαυμαστή πεδιάδα του ουρανού,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Τρέξτε, αδέλφια, ακολουθήστε το δρόμο σας,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Χαρούμενοι, σαν ήρωες που τρέχουν προς τη νίκη.</w:t>
      </w:r>
    </w:p>
    <w:p w:rsidR="003517B7" w:rsidRPr="003517B7" w:rsidRDefault="003517B7" w:rsidP="00D872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Αγκαλιαστείτε, εκατομμύρια πλάσματα.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Αυτό το φιλί ας πάει στον κόσμο όλο!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Αδέλφια, πάνω από τον έναστρο θόλο,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Πρέπει να υπάρχει ένας φιλεύσπλαχνος πατέρας.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Προσκυνάτε, εκατομμύρια πλάσματα;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Κόσμε, διαισθάνεσαι τον Δημιουργό;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Ψάξε τον πάνω από το στερέωμα!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Θα πρέπει να ζει πάνω από τ’ αστέρια.</w:t>
      </w:r>
    </w:p>
    <w:p w:rsidR="003517B7" w:rsidRDefault="003517B7" w:rsidP="003517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17B7" w:rsidRDefault="003517B7" w:rsidP="003517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17B7" w:rsidRPr="003517B7" w:rsidRDefault="003517B7" w:rsidP="00583939">
      <w:pPr>
        <w:shd w:val="clear" w:color="auto" w:fill="92D050"/>
        <w:rPr>
          <w:rFonts w:ascii="Open Sans" w:eastAsia="Times New Roman" w:hAnsi="Open Sans" w:cs="Open Sans" w:hint="eastAsia"/>
          <w:b/>
          <w:color w:val="666666"/>
          <w:sz w:val="28"/>
          <w:szCs w:val="28"/>
          <w:lang w:eastAsia="el-GR"/>
        </w:rPr>
      </w:pPr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Νίκος Κορκολής </w:t>
      </w:r>
      <w:r w:rsidR="00583939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και </w:t>
      </w:r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Κώστας </w:t>
      </w:r>
      <w:proofErr w:type="spellStart"/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Καραπαγιώτης</w:t>
      </w:r>
      <w:proofErr w:type="spellEnd"/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                                                      </w:t>
      </w:r>
    </w:p>
    <w:p w:rsidR="003517B7" w:rsidRPr="003517B7" w:rsidRDefault="003517B7" w:rsidP="00D872DD">
      <w:pPr>
        <w:spacing w:after="283" w:line="360" w:lineRule="auto"/>
        <w:jc w:val="center"/>
        <w:rPr>
          <w:rFonts w:ascii="Open Sans" w:eastAsia="Times New Roman" w:hAnsi="Open Sans" w:cs="Open Sans" w:hint="eastAsia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Είμαι Ευρωπαίος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έχω δυο αυτιά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lastRenderedPageBreak/>
        <w:t xml:space="preserve">το `να </w:t>
      </w:r>
      <w:proofErr w:type="spellStart"/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μόν</w:t>
      </w:r>
      <w:proofErr w:type="spellEnd"/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’ ακούει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το άλλο δε γροικά.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Αν στενάξει Τσέχος, Ρώσος, Πολωνός</w:t>
      </w: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ο άνθρωπος πονάει, πέφτει ο ουρανός.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(Εκεί ψηλά στον Υμηττό, υπάρχει κάποιο μυστικό).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Αν πονέσει μαύρος, Έλληνας, Ινδός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τί με νοιάζει εμένα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ας νοιαστεί ο Θεός.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(Εκεί ψηλά στον Υμηττό, υπάρχει κάποιο μυστικό).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Είμαι Ευρωπαίος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έχω δυο αυτιά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 xml:space="preserve">το ένα </w:t>
      </w:r>
      <w:proofErr w:type="spellStart"/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μόν</w:t>
      </w:r>
      <w:proofErr w:type="spellEnd"/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’ ακούει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απ’ τ’ ανατολικά.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Την πόρτα μου χτυπάει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και πάλι ο πόλεμος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όμως σε τέτοιους ήχους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είμαι εντελώς κουφός.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(Εκεί ψηλά στον Υμηττό, υπάρχει κάποιο μυστικό).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Έχω ένα αυτί μεγάλο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τ’ άλλο πολύ μικρό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κι έτσι ήσυχος τρυγάω</w:t>
      </w: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br/>
        <w:t>χαρά, πολιτισμό.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(Εκεί ψηλά στον Υμηττό, υπάρχει κάποιο μυστικό).</w:t>
      </w:r>
    </w:p>
    <w:p w:rsidR="003517B7" w:rsidRPr="003517B7" w:rsidRDefault="003517B7" w:rsidP="003517B7">
      <w:pPr>
        <w:pStyle w:val="a4"/>
        <w:spacing w:after="0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</w:p>
    <w:p w:rsidR="003517B7" w:rsidRPr="003517B7" w:rsidRDefault="003517B7" w:rsidP="003517B7">
      <w:pPr>
        <w:pStyle w:val="a4"/>
        <w:spacing w:after="0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 xml:space="preserve">Στίχοι: Μίκης Θεοδωράκης </w:t>
      </w:r>
    </w:p>
    <w:p w:rsidR="003517B7" w:rsidRPr="003517B7" w:rsidRDefault="003517B7" w:rsidP="003517B7">
      <w:pPr>
        <w:pStyle w:val="a4"/>
        <w:spacing w:after="0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 xml:space="preserve">( Με μία αλλαγή στον 15ο στίχο)                   </w:t>
      </w:r>
    </w:p>
    <w:p w:rsidR="003517B7" w:rsidRPr="003517B7" w:rsidRDefault="003517B7" w:rsidP="003517B7">
      <w:pPr>
        <w:pStyle w:val="a4"/>
        <w:spacing w:after="0"/>
        <w:rPr>
          <w:rFonts w:ascii="Open Sans" w:eastAsia="Times New Roman" w:hAnsi="Open Sans" w:cs="Open Sans" w:hint="eastAsia"/>
          <w:color w:val="666666"/>
          <w:kern w:val="0"/>
          <w:lang w:val="el-GR" w:eastAsia="el-GR" w:bidi="ar-SA"/>
        </w:rPr>
      </w:pPr>
    </w:p>
    <w:p w:rsidR="003517B7" w:rsidRDefault="003517B7" w:rsidP="003517B7">
      <w:pP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Default="00D872DD" w:rsidP="003517B7">
      <w:pP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3517B7" w:rsidRPr="003517B7" w:rsidRDefault="003517B7" w:rsidP="00583939">
      <w:pPr>
        <w:shd w:val="clear" w:color="auto" w:fill="FBD4B4" w:themeFill="accent6" w:themeFillTint="66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Δέσποινα </w:t>
      </w:r>
      <w:proofErr w:type="spellStart"/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Λιούμη</w:t>
      </w:r>
      <w:proofErr w:type="spellEnd"/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Κόρη των θεών ωραία,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τις φτερούγες σου απλώνεις,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και νικάς τη σκοτεινιά.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Όλοι γίνονται αδέλφια,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lastRenderedPageBreak/>
        <w:t>και μοιράζονται τη γη,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άγια μάγια τους γεμίζεις,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και αρχίζει η γιορτή.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Όλα τα πλάσματα πίνουν τη χαρά,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και ευφραίνεται η ψυχή τους.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Στους επτά ουρανούς τους πας,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και η αγάπη που ανθίζει,</w:t>
      </w:r>
    </w:p>
    <w:p w:rsidR="003517B7" w:rsidRPr="003517B7" w:rsidRDefault="003517B7" w:rsidP="00D872DD">
      <w:pPr>
        <w:pStyle w:val="a4"/>
        <w:spacing w:after="0" w:line="360" w:lineRule="auto"/>
        <w:jc w:val="center"/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</w:pPr>
      <w:r w:rsidRPr="003517B7">
        <w:rPr>
          <w:rFonts w:ascii="Open Sans" w:eastAsia="Times New Roman" w:hAnsi="Open Sans" w:cs="Open Sans"/>
          <w:color w:val="666666"/>
          <w:kern w:val="0"/>
          <w:lang w:val="el-GR" w:eastAsia="el-GR" w:bidi="ar-SA"/>
        </w:rPr>
        <w:t>τους ανοίγει τα φτερά!</w:t>
      </w:r>
    </w:p>
    <w:p w:rsidR="003517B7" w:rsidRDefault="003517B7" w:rsidP="003517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17B7" w:rsidRDefault="003517B7" w:rsidP="003517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17B7" w:rsidRPr="003517B7" w:rsidRDefault="003517B7" w:rsidP="00583939">
      <w:pPr>
        <w:shd w:val="clear" w:color="auto" w:fill="F2DBDB" w:themeFill="accent2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Έλλη </w:t>
      </w:r>
      <w:proofErr w:type="spellStart"/>
      <w:r w:rsidRPr="003517B7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Ντινιακού</w:t>
      </w:r>
      <w:proofErr w:type="spellEnd"/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Τι όμορφα που είναι να </w:t>
      </w:r>
      <w:proofErr w:type="spellStart"/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΄μαστε</w:t>
      </w:r>
      <w:proofErr w:type="spellEnd"/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όλοι μαζί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Είναι η χαρά μεγάλη που γιορτάζουμε μαζί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Τον φόβο και την πίκρα διώχνουμε </w:t>
      </w:r>
      <w:proofErr w:type="spellStart"/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απ΄τη</w:t>
      </w:r>
      <w:proofErr w:type="spellEnd"/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ζωή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Δώστε χαρά και ελπίδα στην Ευρώπη μας λαμπρή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Ξεχάστε τις διχόνοιες, ζήστε πάλι όλοι μαζί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φέρνετε αγάπη στις καρδιές της ηπείρου αυτής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Ρεφρέν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Είμαστε η ελπίδα που όλους καθοδήγει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Ξέρουμε να αγαπάμε και να δείχνουμε στοργή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Ενώνουμε τα χέρια οι διάφοροι λαοί</w:t>
      </w:r>
    </w:p>
    <w:p w:rsidR="003517B7" w:rsidRPr="003517B7" w:rsidRDefault="003517B7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3517B7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ελπίζουμε στα αστέρια για καλύτερη ζωή</w:t>
      </w:r>
    </w:p>
    <w:p w:rsidR="003517B7" w:rsidRDefault="003517B7" w:rsidP="003517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872DD" w:rsidRDefault="00D872DD" w:rsidP="003517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872DD" w:rsidRPr="00D872DD" w:rsidRDefault="00D872DD" w:rsidP="00583939">
      <w:pPr>
        <w:shd w:val="clear" w:color="auto" w:fill="C6D9F1" w:themeFill="text2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Γιάννης Παπαγεωργίου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Η Ευρωπαϊκή Ένωση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είναι µια µμοναδική οικολογική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πολιτική ένωση 27 ευρωπαϊκών χωρών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Μας προστατεύει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Προσπαθεί να Καταπολεμήσει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lastRenderedPageBreak/>
        <w:t>την ανεργία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όπως και την τρομοκρατία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Η Ευρωπαϊκή Ένωση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είναι µια µμοναδική οικολογική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πολιτική ένωση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27 ευρωπαϊκών χωρών</w:t>
      </w:r>
    </w:p>
    <w:p w:rsidR="00D872DD" w:rsidRPr="00D872DD" w:rsidRDefault="00D872DD" w:rsidP="00D872DD">
      <w:pP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Μας προστατεύει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προσπαθεί</w:t>
      </w:r>
    </w:p>
    <w:p w:rsidR="003517B7" w:rsidRDefault="003517B7">
      <w:pPr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</w:p>
    <w:p w:rsidR="00D872DD" w:rsidRPr="00D872DD" w:rsidRDefault="00D872DD" w:rsidP="00583939">
      <w:pPr>
        <w:shd w:val="clear" w:color="auto" w:fill="F2DBDB" w:themeFill="accent2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Μαρία </w:t>
      </w:r>
      <w:proofErr w:type="spellStart"/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Παπαπαναγή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Όλοι θα πρέπει να είμαστε μαζί και να ενωμένοι.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Να ενδιαφερόμαστε για τους γύρω μας αλλά και να τους φροντίζουμε.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Αυτό θα μας έκανε καλύτερους και πιο συνειδητοποιημένους, καταλαβαίνοντας τι γίνετε γύρω μας.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Αυτοί θα μπορούσαν να ήταν κάποιοι στοίχοι με την κατάλληλη μελωδία.</w:t>
      </w:r>
    </w:p>
    <w:p w:rsidR="003517B7" w:rsidRDefault="003517B7"/>
    <w:p w:rsidR="00D872DD" w:rsidRDefault="00D872DD"/>
    <w:p w:rsidR="00D872DD" w:rsidRPr="00D872DD" w:rsidRDefault="00D872DD" w:rsidP="00583939">
      <w:pPr>
        <w:shd w:val="clear" w:color="auto" w:fill="CCC0D9" w:themeFill="accent4" w:themeFillTint="66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Βασιλική Πλέσσα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Σπίτι της καρδιάς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Φωνή της ελευθερίας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Ευρώπη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Όλοι μαζί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Μια τέλεια συμφωνία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Ένωση μεγάλη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Για τις χώρες μια αγκαλιά.</w:t>
      </w:r>
    </w:p>
    <w:p w:rsidR="00D872DD" w:rsidRDefault="00D872D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D872DD" w:rsidRPr="00D872DD" w:rsidRDefault="00D872DD" w:rsidP="00583939">
      <w:pPr>
        <w:shd w:val="clear" w:color="auto" w:fill="FDE9D9" w:themeFill="accent6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lastRenderedPageBreak/>
        <w:t xml:space="preserve">Θάλεια </w:t>
      </w:r>
      <w:proofErr w:type="spellStart"/>
      <w:r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Σαριδάκη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Ευρώπη ενωμένη, Ευρώπη ξακουστή,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Θα είσαι πάντα ενωμένη για το εύρος των αρχών και των ιδεών σου,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Εσύ που ανεμίζεις τα αστέρια της σημαίας σου στον ουρανό, όταν ηχεί ο ύμνος σου στη Γη</w:t>
      </w:r>
    </w:p>
    <w:p w:rsid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Ενωμένοι σαν γροθιά θα χαίρουμε εκτίμησης παντοτινά.</w:t>
      </w:r>
    </w:p>
    <w:p w:rsidR="00D872DD" w:rsidRDefault="00D872DD">
      <w:pP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583939">
      <w:pPr>
        <w:shd w:val="clear" w:color="auto" w:fill="DBE5F1" w:themeFill="accent1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 xml:space="preserve">Θεμιστοκλής </w:t>
      </w:r>
      <w:proofErr w:type="spellStart"/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Σαρχουσούδης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Χώρες κι έθνη ενωμένα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μέσα στη διάφορα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Κάτω από την μπλε σημαία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Ζούνε όλοι 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ειρήνικα</w:t>
      </w:r>
      <w:proofErr w:type="spellEnd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!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Γίνετε όλοι φίλοι, αδέρφια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όπου φτάνει η μουσική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Τείχη πλέον 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γκρέμισμενα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τα γκρεμίσαμε μαζί!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Χαραγμένες των πολέμων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Φέρουμε βαριές πληγές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Έχουμε όμως κοινό μέλλον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Τόσο μεγαλόπρεπες!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Ήπειρος αδελφωμένη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Κόσμημα 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ολής</w:t>
      </w:r>
      <w:proofErr w:type="spellEnd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της γης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Ελάτε 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αγάπημενοι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Μές</w:t>
      </w:r>
      <w:proofErr w:type="spellEnd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στην Ένωση αυτή!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lastRenderedPageBreak/>
        <w:t>Χώρες κι έθνη ενωμένα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μέσα στη διάφορα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Κάτω από την μπλε σημαία</w:t>
      </w:r>
    </w:p>
    <w:p w:rsid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Ζούνε όλοι ειρηνικά!</w:t>
      </w:r>
    </w:p>
    <w:p w:rsid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583939">
      <w:pPr>
        <w:shd w:val="clear" w:color="auto" w:fill="C6D9F1" w:themeFill="text2" w:themeFillTint="33"/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</w:pPr>
      <w:r w:rsidRPr="00D872DD">
        <w:rPr>
          <w:rFonts w:ascii="Open Sans" w:eastAsia="Times New Roman" w:hAnsi="Open Sans" w:cs="Open Sans"/>
          <w:b/>
          <w:color w:val="666666"/>
          <w:sz w:val="28"/>
          <w:szCs w:val="28"/>
          <w:lang w:eastAsia="el-GR"/>
        </w:rPr>
        <w:t>Μιχάλης Χριστοδουλόπουλος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Χιλιάδες, χιλιάδες έπεφταν οι νεκροί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Μετά από δύο πολέμους, η κατάσταση ήταν τραγική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Μα μέσα στο χαμό, και στην καταστροφή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Άρχισε να φαίνετε, στο βάθος του προβλήματος, η ανατολή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To</w:t>
      </w:r>
      <w:proofErr w:type="spellEnd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45 με το 59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Τότε ξεκίνησαν όλα βασικά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Βέλγιο, Γαλλία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Λουξεμβούργο Γερμανία Ιταλία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Έτσι βγήκε Ευρωπαϊκή Κοινότητα του Άνθρακα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του Χάλυβα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το 1900 το 57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αλλάζει το όνομα, την βλέπουμε διαφορετικά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τώρα είναι ΕΟΚ ή η «Κοινή Αγορά»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Το 70 με το 79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Η κοινότητα εξελίσσετε παιδιά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Έρχονται κι άλλες χώρες, μεγαλώνει η παρέα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η δημοκρατία, γίνετε όλο και πιο ωραία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Το 80 με το 89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lastRenderedPageBreak/>
        <w:t xml:space="preserve">Τώρα η Ελλάδα, η Ισπανία και η 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Πορτογαλιά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σκοπός να σταματήσουν του πολέμου οι μπόρες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για αυτό συμμετέχουν ακόμα παραπάνω χώρες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το 2.000 με το 2009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στην Ελλάδα άλλαξε νόμισμα, με μια διπλοπενιά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από το 2-10 (δύο δέκα)  μέχρι το 2-19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κοντά τώρα στην δική μας την γενιά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πηρέ η ένωση Νόμπελ ειρήνης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σε κλίμα χαράς και γαλήνης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φτάνουμε στο σήμερα, το προβληματικό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αλλά με τον 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covid</w:t>
      </w:r>
      <w:proofErr w:type="spellEnd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τί μπορώ να πω και ’</w:t>
      </w:r>
      <w:proofErr w:type="spellStart"/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γω</w:t>
      </w:r>
      <w:proofErr w:type="spellEnd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τέλος πάντων, πίσω στο θέμα μας λοιπόν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το μέλλον εξαρτάτε από εμάς καλός κακός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και όσο η Ε.Ε. συνεχίζει ενωμένη</w:t>
      </w:r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D872DD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όλα καλά θα γίνουν ε ας μείνουμε και εμείς καλά συνεννοημένοι</w:t>
      </w:r>
      <w:bookmarkStart w:id="0" w:name="_GoBack"/>
      <w:bookmarkEnd w:id="0"/>
    </w:p>
    <w:p w:rsidR="00D872DD" w:rsidRPr="00D872DD" w:rsidRDefault="00D872DD" w:rsidP="00D872DD">
      <w:pPr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:rsidR="00D872DD" w:rsidRPr="00F15581" w:rsidRDefault="00D872DD" w:rsidP="00D872DD">
      <w:pPr>
        <w:rPr>
          <w:sz w:val="24"/>
          <w:szCs w:val="24"/>
        </w:rPr>
      </w:pPr>
    </w:p>
    <w:p w:rsidR="00D872DD" w:rsidRPr="00D872DD" w:rsidRDefault="00D872DD">
      <w:pP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sectPr w:rsidR="00D872DD" w:rsidRPr="00D872DD" w:rsidSect="00D87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7B7"/>
    <w:rsid w:val="001C2C60"/>
    <w:rsid w:val="003517B7"/>
    <w:rsid w:val="00583939"/>
    <w:rsid w:val="006136A5"/>
    <w:rsid w:val="00AD76E6"/>
    <w:rsid w:val="00D8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517B7"/>
  </w:style>
  <w:style w:type="character" w:styleId="a3">
    <w:name w:val="Emphasis"/>
    <w:basedOn w:val="a0"/>
    <w:uiPriority w:val="20"/>
    <w:qFormat/>
    <w:rsid w:val="003517B7"/>
    <w:rPr>
      <w:i/>
      <w:iCs/>
    </w:rPr>
  </w:style>
  <w:style w:type="paragraph" w:styleId="a4">
    <w:name w:val="Body Text"/>
    <w:basedOn w:val="a"/>
    <w:link w:val="Char"/>
    <w:rsid w:val="003517B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Char">
    <w:name w:val="Σώμα κειμένου Char"/>
    <w:basedOn w:val="a0"/>
    <w:link w:val="a4"/>
    <w:rsid w:val="003517B7"/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3</cp:revision>
  <dcterms:created xsi:type="dcterms:W3CDTF">2021-06-21T05:35:00Z</dcterms:created>
  <dcterms:modified xsi:type="dcterms:W3CDTF">2021-06-21T06:04:00Z</dcterms:modified>
</cp:coreProperties>
</file>